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E56" w:rsidRPr="00A87E56" w:rsidRDefault="00A87E56" w:rsidP="00665EA7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87E56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A87E56" w:rsidRDefault="00A87E56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2123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65EA7">
        <w:rPr>
          <w:rFonts w:ascii="Times New Roman" w:hAnsi="Times New Roman" w:cs="Times New Roman"/>
          <w:sz w:val="24"/>
          <w:szCs w:val="24"/>
        </w:rPr>
        <w:t>Утверждаю</w:t>
      </w:r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Тамбовского района</w:t>
      </w:r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20898" w:rsidRDefault="00665EA7" w:rsidP="00F2089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___________Н.Н.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Змушко</w:t>
      </w:r>
      <w:proofErr w:type="spellEnd"/>
    </w:p>
    <w:p w:rsidR="00F20898" w:rsidRDefault="00F20898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Default="004C2DEC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26.12.</w:t>
      </w:r>
      <w:r w:rsidR="00665EA7">
        <w:rPr>
          <w:rFonts w:ascii="Times New Roman" w:hAnsi="Times New Roman" w:cs="Times New Roman"/>
          <w:sz w:val="24"/>
          <w:szCs w:val="24"/>
        </w:rPr>
        <w:t>201</w:t>
      </w:r>
      <w:r w:rsidR="00043D92">
        <w:rPr>
          <w:rFonts w:ascii="Times New Roman" w:hAnsi="Times New Roman" w:cs="Times New Roman"/>
          <w:sz w:val="24"/>
          <w:szCs w:val="24"/>
        </w:rPr>
        <w:t>7</w:t>
      </w:r>
      <w:r w:rsidR="00665EA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65EA7" w:rsidRDefault="00665EA7" w:rsidP="00665EA7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СМЕТА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 xml:space="preserve">Доходов и расходов муниципального дорожного фонда 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>Тамбовского района на 201</w:t>
      </w:r>
      <w:r w:rsidR="00AA1435" w:rsidRPr="00AA1435">
        <w:rPr>
          <w:rFonts w:ascii="Times New Roman" w:hAnsi="Times New Roman" w:cs="Times New Roman"/>
          <w:sz w:val="24"/>
          <w:szCs w:val="24"/>
        </w:rPr>
        <w:t>8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– 20</w:t>
      </w:r>
      <w:r w:rsidR="00AA1435" w:rsidRPr="00AA1435">
        <w:rPr>
          <w:rFonts w:ascii="Times New Roman" w:hAnsi="Times New Roman" w:cs="Times New Roman"/>
          <w:sz w:val="24"/>
          <w:szCs w:val="24"/>
        </w:rPr>
        <w:t>20</w:t>
      </w:r>
      <w:r w:rsidR="00682593" w:rsidRPr="00AA1435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665EA7" w:rsidRPr="00AA1435" w:rsidRDefault="00665EA7" w:rsidP="00665EA7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65EA7" w:rsidRPr="00AA1435" w:rsidRDefault="00665EA7" w:rsidP="00665E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right" w:pos="9355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</w:r>
      <w:r w:rsidRPr="00AA1435">
        <w:rPr>
          <w:rFonts w:ascii="Times New Roman" w:hAnsi="Times New Roman" w:cs="Times New Roman"/>
          <w:sz w:val="24"/>
          <w:szCs w:val="24"/>
        </w:rPr>
        <w:tab/>
        <w:t>(руб.)</w:t>
      </w:r>
    </w:p>
    <w:tbl>
      <w:tblPr>
        <w:tblStyle w:val="a3"/>
        <w:tblW w:w="0" w:type="auto"/>
        <w:tblLook w:val="04A0"/>
      </w:tblPr>
      <w:tblGrid>
        <w:gridCol w:w="4786"/>
        <w:gridCol w:w="1615"/>
        <w:gridCol w:w="1504"/>
        <w:gridCol w:w="1559"/>
      </w:tblGrid>
      <w:tr w:rsidR="00682593" w:rsidRPr="00AA1435" w:rsidTr="00682593">
        <w:trPr>
          <w:trHeight w:val="553"/>
        </w:trPr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5" w:type="dxa"/>
          </w:tcPr>
          <w:p w:rsidR="00682593" w:rsidRPr="00AA1435" w:rsidRDefault="00682593" w:rsidP="00AA143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A1435" w:rsidRPr="00AA14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4" w:type="dxa"/>
          </w:tcPr>
          <w:p w:rsidR="00682593" w:rsidRPr="00AA1435" w:rsidRDefault="00682593" w:rsidP="00AA143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A1435" w:rsidRPr="00AA143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682593" w:rsidRPr="00AA1435" w:rsidRDefault="00682593" w:rsidP="00AA143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A1435" w:rsidRPr="00AA143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615" w:type="dxa"/>
          </w:tcPr>
          <w:p w:rsidR="00682593" w:rsidRPr="00AA1435" w:rsidRDefault="00C75B8C" w:rsidP="00716C45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6 554 151</w:t>
            </w:r>
          </w:p>
        </w:tc>
        <w:tc>
          <w:tcPr>
            <w:tcW w:w="1504" w:type="dxa"/>
          </w:tcPr>
          <w:p w:rsidR="00682593" w:rsidRPr="00AA1435" w:rsidRDefault="00336470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7 906 830</w:t>
            </w:r>
          </w:p>
        </w:tc>
        <w:tc>
          <w:tcPr>
            <w:tcW w:w="1559" w:type="dxa"/>
          </w:tcPr>
          <w:p w:rsidR="00682593" w:rsidRPr="00AA1435" w:rsidRDefault="00336470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8 200 278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Акцизы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) двигателей, производимых на территории Российской Федерации, подлежащих зачислению в районный бюджет по установленным дифференцированным нормативам отчислений</w:t>
            </w:r>
          </w:p>
        </w:tc>
        <w:tc>
          <w:tcPr>
            <w:tcW w:w="1615" w:type="dxa"/>
          </w:tcPr>
          <w:p w:rsidR="00682593" w:rsidRPr="00AA1435" w:rsidRDefault="00336470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6 122 406</w:t>
            </w:r>
          </w:p>
        </w:tc>
        <w:tc>
          <w:tcPr>
            <w:tcW w:w="1504" w:type="dxa"/>
          </w:tcPr>
          <w:p w:rsidR="00682593" w:rsidRPr="00AA1435" w:rsidRDefault="00336470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6 906 830</w:t>
            </w:r>
          </w:p>
        </w:tc>
        <w:tc>
          <w:tcPr>
            <w:tcW w:w="1559" w:type="dxa"/>
          </w:tcPr>
          <w:p w:rsidR="00682593" w:rsidRPr="00AA1435" w:rsidRDefault="00336470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7 200 278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Субсидии из дорожного фонда Амурской области</w:t>
            </w:r>
          </w:p>
        </w:tc>
        <w:tc>
          <w:tcPr>
            <w:tcW w:w="1615" w:type="dxa"/>
          </w:tcPr>
          <w:p w:rsidR="00682593" w:rsidRPr="00AA1435" w:rsidRDefault="00682593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682593" w:rsidRPr="00AA1435" w:rsidRDefault="00682593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82593" w:rsidRPr="00AA1435" w:rsidRDefault="00682593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2A25F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Иные поступления в районный бюджет</w:t>
            </w:r>
          </w:p>
        </w:tc>
        <w:tc>
          <w:tcPr>
            <w:tcW w:w="1615" w:type="dxa"/>
          </w:tcPr>
          <w:p w:rsidR="00682593" w:rsidRPr="00AA1435" w:rsidRDefault="00336470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431 745</w:t>
            </w:r>
          </w:p>
        </w:tc>
        <w:tc>
          <w:tcPr>
            <w:tcW w:w="1504" w:type="dxa"/>
          </w:tcPr>
          <w:p w:rsidR="00682593" w:rsidRPr="00AA1435" w:rsidRDefault="00336470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559" w:type="dxa"/>
          </w:tcPr>
          <w:p w:rsidR="00682593" w:rsidRPr="00AA1435" w:rsidRDefault="00336470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</w:t>
            </w:r>
          </w:p>
        </w:tc>
        <w:tc>
          <w:tcPr>
            <w:tcW w:w="1615" w:type="dxa"/>
          </w:tcPr>
          <w:p w:rsidR="00682593" w:rsidRPr="00AA1435" w:rsidRDefault="00C75B8C" w:rsidP="00780ADC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6 554 151</w:t>
            </w:r>
          </w:p>
        </w:tc>
        <w:tc>
          <w:tcPr>
            <w:tcW w:w="1504" w:type="dxa"/>
          </w:tcPr>
          <w:p w:rsidR="00682593" w:rsidRPr="00AA1435" w:rsidRDefault="00336470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7 906 830 </w:t>
            </w:r>
          </w:p>
        </w:tc>
        <w:tc>
          <w:tcPr>
            <w:tcW w:w="1559" w:type="dxa"/>
          </w:tcPr>
          <w:p w:rsidR="00682593" w:rsidRPr="00AA1435" w:rsidRDefault="00336470" w:rsidP="00824B9E">
            <w:pPr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8 200 278</w:t>
            </w: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Приведение в нормативное состояние автомобильных дорог местного значения муниципального района:</w:t>
            </w:r>
          </w:p>
        </w:tc>
        <w:tc>
          <w:tcPr>
            <w:tcW w:w="1615" w:type="dxa"/>
          </w:tcPr>
          <w:p w:rsidR="00682593" w:rsidRPr="00AA1435" w:rsidRDefault="00682593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682593" w:rsidRPr="00AA1435" w:rsidRDefault="00682593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82593" w:rsidRPr="00AA1435" w:rsidRDefault="00682593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Развитие улично-дорожной сети в административных центрах муниципальных районов и городских округах</w:t>
            </w:r>
          </w:p>
        </w:tc>
        <w:tc>
          <w:tcPr>
            <w:tcW w:w="1615" w:type="dxa"/>
          </w:tcPr>
          <w:p w:rsidR="00682593" w:rsidRPr="00AA1435" w:rsidRDefault="00682593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:rsidR="00682593" w:rsidRPr="00AA1435" w:rsidRDefault="00682593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82593" w:rsidRPr="00AA1435" w:rsidRDefault="00682593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593" w:rsidRPr="00AA1435" w:rsidTr="00682593">
        <w:tc>
          <w:tcPr>
            <w:tcW w:w="4786" w:type="dxa"/>
          </w:tcPr>
          <w:p w:rsidR="00682593" w:rsidRPr="00AA1435" w:rsidRDefault="00682593" w:rsidP="00665EA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Содержание, ремонт автомобильных дорог общего пользования местного значения и сооружений на них на территории Тамбовского района</w:t>
            </w:r>
          </w:p>
        </w:tc>
        <w:tc>
          <w:tcPr>
            <w:tcW w:w="1615" w:type="dxa"/>
          </w:tcPr>
          <w:p w:rsidR="00682593" w:rsidRPr="00AA1435" w:rsidRDefault="00C75B8C" w:rsidP="00716C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504" w:type="dxa"/>
          </w:tcPr>
          <w:p w:rsidR="00682593" w:rsidRPr="00AA1435" w:rsidRDefault="00336470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559" w:type="dxa"/>
          </w:tcPr>
          <w:p w:rsidR="00682593" w:rsidRPr="00AA1435" w:rsidRDefault="00336470" w:rsidP="00824B9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</w:t>
            </w:r>
            <w:r w:rsidR="00C75B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AA1435" w:rsidRPr="00AA1435" w:rsidTr="00682593">
        <w:tc>
          <w:tcPr>
            <w:tcW w:w="4786" w:type="dxa"/>
          </w:tcPr>
          <w:p w:rsidR="00AA1435" w:rsidRPr="00AA1435" w:rsidRDefault="00AA1435" w:rsidP="00E2356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бюджетам сельсоветов района </w:t>
            </w:r>
            <w:proofErr w:type="gramStart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за счет средств дорожного фонда района по переданным полномочиям по осуществлению дорожной деятельности в отношении автомобильных дорог в границах</w:t>
            </w:r>
            <w:proofErr w:type="gramEnd"/>
            <w:r w:rsidRPr="00AA1435"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 поселений</w:t>
            </w:r>
          </w:p>
        </w:tc>
        <w:tc>
          <w:tcPr>
            <w:tcW w:w="1615" w:type="dxa"/>
          </w:tcPr>
          <w:p w:rsidR="00AA1435" w:rsidRPr="00AA1435" w:rsidRDefault="00AA1435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A1435">
              <w:rPr>
                <w:rFonts w:ascii="Times New Roman" w:hAnsi="Times New Roman" w:cs="Times New Roman"/>
                <w:sz w:val="24"/>
                <w:szCs w:val="24"/>
              </w:rPr>
              <w:t>5 554 151</w:t>
            </w:r>
          </w:p>
        </w:tc>
        <w:tc>
          <w:tcPr>
            <w:tcW w:w="1504" w:type="dxa"/>
          </w:tcPr>
          <w:p w:rsidR="00AA1435" w:rsidRPr="00AA1435" w:rsidRDefault="00336470" w:rsidP="003F1E5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6 906 830</w:t>
            </w:r>
          </w:p>
        </w:tc>
        <w:tc>
          <w:tcPr>
            <w:tcW w:w="1559" w:type="dxa"/>
          </w:tcPr>
          <w:p w:rsidR="00AA1435" w:rsidRPr="00AA1435" w:rsidRDefault="00336470" w:rsidP="003364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7 200 278</w:t>
            </w:r>
          </w:p>
        </w:tc>
      </w:tr>
    </w:tbl>
    <w:p w:rsidR="00665EA7" w:rsidRPr="00AA1435" w:rsidRDefault="00665EA7" w:rsidP="00665EA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65EA7" w:rsidRPr="00AA1435" w:rsidSect="00621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5EA7"/>
    <w:rsid w:val="00010DD3"/>
    <w:rsid w:val="00043D92"/>
    <w:rsid w:val="002A25F3"/>
    <w:rsid w:val="00315BE5"/>
    <w:rsid w:val="00336470"/>
    <w:rsid w:val="00460947"/>
    <w:rsid w:val="004C2DEC"/>
    <w:rsid w:val="004E1515"/>
    <w:rsid w:val="00545AF9"/>
    <w:rsid w:val="00621237"/>
    <w:rsid w:val="00665EA7"/>
    <w:rsid w:val="00682593"/>
    <w:rsid w:val="006A2A23"/>
    <w:rsid w:val="00716C45"/>
    <w:rsid w:val="007401CB"/>
    <w:rsid w:val="007410DC"/>
    <w:rsid w:val="007768D6"/>
    <w:rsid w:val="00780ADC"/>
    <w:rsid w:val="00794670"/>
    <w:rsid w:val="007D4B30"/>
    <w:rsid w:val="00850E80"/>
    <w:rsid w:val="00A01372"/>
    <w:rsid w:val="00A87E56"/>
    <w:rsid w:val="00AA0D51"/>
    <w:rsid w:val="00AA1435"/>
    <w:rsid w:val="00AE3016"/>
    <w:rsid w:val="00B928A3"/>
    <w:rsid w:val="00BF5D26"/>
    <w:rsid w:val="00C2005E"/>
    <w:rsid w:val="00C34EC1"/>
    <w:rsid w:val="00C75B8C"/>
    <w:rsid w:val="00CD23D2"/>
    <w:rsid w:val="00D81B91"/>
    <w:rsid w:val="00E2356B"/>
    <w:rsid w:val="00E57D25"/>
    <w:rsid w:val="00F20898"/>
    <w:rsid w:val="00F24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EA7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Журко</cp:lastModifiedBy>
  <cp:revision>20</cp:revision>
  <cp:lastPrinted>2016-04-22T01:51:00Z</cp:lastPrinted>
  <dcterms:created xsi:type="dcterms:W3CDTF">2016-04-21T23:13:00Z</dcterms:created>
  <dcterms:modified xsi:type="dcterms:W3CDTF">2018-01-31T05:06:00Z</dcterms:modified>
</cp:coreProperties>
</file>